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11E" w:rsidRPr="006D111E" w:rsidRDefault="006D111E" w:rsidP="006D111E">
      <w:pPr>
        <w:shd w:val="clear" w:color="auto" w:fill="FFFFFF"/>
        <w:spacing w:after="150" w:line="240" w:lineRule="auto"/>
        <w:rPr>
          <w:rFonts w:cstheme="minorHAnsi"/>
          <w:b/>
          <w:bCs/>
          <w:color w:val="212121"/>
          <w:u w:val="single"/>
          <w:shd w:val="clear" w:color="auto" w:fill="FFFFFF"/>
        </w:rPr>
      </w:pPr>
      <w:r>
        <w:rPr>
          <w:rFonts w:cstheme="minorHAnsi"/>
          <w:b/>
          <w:bCs/>
          <w:color w:val="212121"/>
          <w:u w:val="single"/>
          <w:shd w:val="clear" w:color="auto" w:fill="FFFFFF"/>
        </w:rPr>
        <w:t>GM</w:t>
      </w:r>
      <w:bookmarkStart w:id="0" w:name="_GoBack"/>
      <w:bookmarkEnd w:id="0"/>
      <w:r>
        <w:rPr>
          <w:rFonts w:cstheme="minorHAnsi"/>
          <w:b/>
          <w:bCs/>
          <w:color w:val="212121"/>
          <w:u w:val="single"/>
          <w:shd w:val="clear" w:color="auto" w:fill="FFFFFF"/>
        </w:rPr>
        <w:t xml:space="preserve"> </w:t>
      </w:r>
      <w:r w:rsidRPr="006D111E">
        <w:rPr>
          <w:rFonts w:cstheme="minorHAnsi"/>
          <w:b/>
          <w:bCs/>
          <w:color w:val="212121"/>
          <w:u w:val="single"/>
          <w:shd w:val="clear" w:color="auto" w:fill="FFFFFF"/>
        </w:rPr>
        <w:t>Care Record – Privacy Notice</w:t>
      </w:r>
    </w:p>
    <w:p w:rsidR="006D111E" w:rsidRPr="006D111E" w:rsidRDefault="006D111E" w:rsidP="006D111E">
      <w:pPr>
        <w:shd w:val="clear" w:color="auto" w:fill="FFFFFF"/>
        <w:spacing w:after="150" w:line="240" w:lineRule="auto"/>
        <w:rPr>
          <w:rFonts w:eastAsia="Times New Roman" w:cstheme="minorHAnsi"/>
          <w:color w:val="212121"/>
          <w:lang w:eastAsia="en-GB"/>
        </w:rPr>
      </w:pPr>
      <w:r w:rsidRPr="006D111E">
        <w:rPr>
          <w:rFonts w:eastAsia="Times New Roman" w:cstheme="minorHAnsi"/>
          <w:color w:val="212121"/>
          <w:lang w:val="en" w:eastAsia="en-GB"/>
        </w:rPr>
        <w:t>For workers in health or social care, easy access to patient information is critical to support decision-making about patient care and treatment, especially in situations such as the COVID-19 pandemic. This is where the GM Care Record comes in.</w:t>
      </w:r>
    </w:p>
    <w:p w:rsidR="006D111E" w:rsidRPr="006D111E" w:rsidRDefault="006D111E" w:rsidP="006D111E">
      <w:pPr>
        <w:shd w:val="clear" w:color="auto" w:fill="FFFFFF"/>
        <w:spacing w:after="150" w:line="240" w:lineRule="auto"/>
        <w:rPr>
          <w:rFonts w:eastAsia="Times New Roman" w:cstheme="minorHAnsi"/>
          <w:color w:val="212121"/>
          <w:lang w:eastAsia="en-GB"/>
        </w:rPr>
      </w:pPr>
      <w:r w:rsidRPr="006D111E">
        <w:rPr>
          <w:rFonts w:eastAsia="Times New Roman" w:cstheme="minorHAnsi"/>
          <w:color w:val="212121"/>
          <w:lang w:val="en" w:eastAsia="en-GB"/>
        </w:rPr>
        <w:t>The GM Care Record pulls vital patient data from several areas, including:</w:t>
      </w:r>
    </w:p>
    <w:p w:rsidR="006D111E" w:rsidRPr="006D111E" w:rsidRDefault="006D111E" w:rsidP="006D111E">
      <w:pPr>
        <w:shd w:val="clear" w:color="auto" w:fill="FFFFFF"/>
        <w:spacing w:after="0" w:line="240" w:lineRule="auto"/>
        <w:ind w:left="495" w:hanging="360"/>
        <w:rPr>
          <w:rFonts w:eastAsia="Times New Roman" w:cstheme="minorHAnsi"/>
          <w:color w:val="212121"/>
          <w:lang w:eastAsia="en-GB"/>
        </w:rPr>
      </w:pPr>
      <w:r w:rsidRPr="006D111E">
        <w:rPr>
          <w:rFonts w:eastAsia="Times New Roman" w:cstheme="minorHAnsi"/>
          <w:color w:val="212121"/>
          <w:sz w:val="20"/>
          <w:szCs w:val="20"/>
          <w:lang w:val="en" w:eastAsia="en-GB"/>
        </w:rPr>
        <w:t>·</w:t>
      </w:r>
      <w:r w:rsidRPr="006D111E">
        <w:rPr>
          <w:rFonts w:eastAsia="Times New Roman" w:cstheme="minorHAnsi"/>
          <w:color w:val="212121"/>
          <w:sz w:val="14"/>
          <w:szCs w:val="14"/>
          <w:lang w:val="en" w:eastAsia="en-GB"/>
        </w:rPr>
        <w:t>         </w:t>
      </w:r>
      <w:proofErr w:type="gramStart"/>
      <w:r w:rsidRPr="006D111E">
        <w:rPr>
          <w:rFonts w:eastAsia="Times New Roman" w:cstheme="minorHAnsi"/>
          <w:color w:val="212121"/>
          <w:lang w:val="en" w:eastAsia="en-GB"/>
        </w:rPr>
        <w:t>primary</w:t>
      </w:r>
      <w:proofErr w:type="gramEnd"/>
      <w:r w:rsidRPr="006D111E">
        <w:rPr>
          <w:rFonts w:eastAsia="Times New Roman" w:cstheme="minorHAnsi"/>
          <w:color w:val="212121"/>
          <w:lang w:val="en" w:eastAsia="en-GB"/>
        </w:rPr>
        <w:t xml:space="preserve"> care</w:t>
      </w:r>
    </w:p>
    <w:p w:rsidR="006D111E" w:rsidRPr="006D111E" w:rsidRDefault="006D111E" w:rsidP="006D111E">
      <w:pPr>
        <w:shd w:val="clear" w:color="auto" w:fill="FFFFFF"/>
        <w:spacing w:after="0" w:line="240" w:lineRule="auto"/>
        <w:ind w:left="495" w:hanging="360"/>
        <w:rPr>
          <w:rFonts w:eastAsia="Times New Roman" w:cstheme="minorHAnsi"/>
          <w:color w:val="212121"/>
          <w:lang w:eastAsia="en-GB"/>
        </w:rPr>
      </w:pPr>
      <w:r w:rsidRPr="006D111E">
        <w:rPr>
          <w:rFonts w:eastAsia="Times New Roman" w:cstheme="minorHAnsi"/>
          <w:color w:val="212121"/>
          <w:sz w:val="20"/>
          <w:szCs w:val="20"/>
          <w:lang w:val="en" w:eastAsia="en-GB"/>
        </w:rPr>
        <w:t>·</w:t>
      </w:r>
      <w:r w:rsidRPr="006D111E">
        <w:rPr>
          <w:rFonts w:eastAsia="Times New Roman" w:cstheme="minorHAnsi"/>
          <w:color w:val="212121"/>
          <w:sz w:val="14"/>
          <w:szCs w:val="14"/>
          <w:lang w:val="en" w:eastAsia="en-GB"/>
        </w:rPr>
        <w:t>         </w:t>
      </w:r>
      <w:proofErr w:type="gramStart"/>
      <w:r w:rsidRPr="006D111E">
        <w:rPr>
          <w:rFonts w:eastAsia="Times New Roman" w:cstheme="minorHAnsi"/>
          <w:color w:val="212121"/>
          <w:lang w:val="en" w:eastAsia="en-GB"/>
        </w:rPr>
        <w:t>community</w:t>
      </w:r>
      <w:proofErr w:type="gramEnd"/>
      <w:r w:rsidRPr="006D111E">
        <w:rPr>
          <w:rFonts w:eastAsia="Times New Roman" w:cstheme="minorHAnsi"/>
          <w:color w:val="212121"/>
          <w:lang w:val="en" w:eastAsia="en-GB"/>
        </w:rPr>
        <w:t xml:space="preserve"> services</w:t>
      </w:r>
    </w:p>
    <w:p w:rsidR="006D111E" w:rsidRPr="006D111E" w:rsidRDefault="006D111E" w:rsidP="006D111E">
      <w:pPr>
        <w:shd w:val="clear" w:color="auto" w:fill="FFFFFF"/>
        <w:spacing w:after="0" w:line="240" w:lineRule="auto"/>
        <w:ind w:left="495" w:hanging="360"/>
        <w:rPr>
          <w:rFonts w:eastAsia="Times New Roman" w:cstheme="minorHAnsi"/>
          <w:color w:val="212121"/>
          <w:lang w:eastAsia="en-GB"/>
        </w:rPr>
      </w:pPr>
      <w:r w:rsidRPr="006D111E">
        <w:rPr>
          <w:rFonts w:eastAsia="Times New Roman" w:cstheme="minorHAnsi"/>
          <w:color w:val="212121"/>
          <w:sz w:val="20"/>
          <w:szCs w:val="20"/>
          <w:lang w:val="en" w:eastAsia="en-GB"/>
        </w:rPr>
        <w:t>·</w:t>
      </w:r>
      <w:r w:rsidRPr="006D111E">
        <w:rPr>
          <w:rFonts w:eastAsia="Times New Roman" w:cstheme="minorHAnsi"/>
          <w:color w:val="212121"/>
          <w:sz w:val="14"/>
          <w:szCs w:val="14"/>
          <w:lang w:val="en" w:eastAsia="en-GB"/>
        </w:rPr>
        <w:t>         </w:t>
      </w:r>
      <w:proofErr w:type="gramStart"/>
      <w:r w:rsidRPr="006D111E">
        <w:rPr>
          <w:rFonts w:eastAsia="Times New Roman" w:cstheme="minorHAnsi"/>
          <w:color w:val="212121"/>
          <w:lang w:val="en" w:eastAsia="en-GB"/>
        </w:rPr>
        <w:t>mental</w:t>
      </w:r>
      <w:proofErr w:type="gramEnd"/>
      <w:r w:rsidRPr="006D111E">
        <w:rPr>
          <w:rFonts w:eastAsia="Times New Roman" w:cstheme="minorHAnsi"/>
          <w:color w:val="212121"/>
          <w:lang w:val="en" w:eastAsia="en-GB"/>
        </w:rPr>
        <w:t xml:space="preserve"> health services</w:t>
      </w:r>
    </w:p>
    <w:p w:rsidR="006D111E" w:rsidRPr="006D111E" w:rsidRDefault="006D111E" w:rsidP="006D111E">
      <w:pPr>
        <w:shd w:val="clear" w:color="auto" w:fill="FFFFFF"/>
        <w:spacing w:after="0" w:line="240" w:lineRule="auto"/>
        <w:ind w:left="495" w:hanging="360"/>
        <w:rPr>
          <w:rFonts w:eastAsia="Times New Roman" w:cstheme="minorHAnsi"/>
          <w:color w:val="212121"/>
          <w:lang w:eastAsia="en-GB"/>
        </w:rPr>
      </w:pPr>
      <w:r w:rsidRPr="006D111E">
        <w:rPr>
          <w:rFonts w:eastAsia="Times New Roman" w:cstheme="minorHAnsi"/>
          <w:color w:val="212121"/>
          <w:sz w:val="20"/>
          <w:szCs w:val="20"/>
          <w:lang w:val="en" w:eastAsia="en-GB"/>
        </w:rPr>
        <w:t>·</w:t>
      </w:r>
      <w:r w:rsidRPr="006D111E">
        <w:rPr>
          <w:rFonts w:eastAsia="Times New Roman" w:cstheme="minorHAnsi"/>
          <w:color w:val="212121"/>
          <w:sz w:val="14"/>
          <w:szCs w:val="14"/>
          <w:lang w:val="en" w:eastAsia="en-GB"/>
        </w:rPr>
        <w:t>         </w:t>
      </w:r>
      <w:proofErr w:type="gramStart"/>
      <w:r w:rsidRPr="006D111E">
        <w:rPr>
          <w:rFonts w:eastAsia="Times New Roman" w:cstheme="minorHAnsi"/>
          <w:color w:val="212121"/>
          <w:lang w:val="en" w:eastAsia="en-GB"/>
        </w:rPr>
        <w:t>social</w:t>
      </w:r>
      <w:proofErr w:type="gramEnd"/>
      <w:r w:rsidRPr="006D111E">
        <w:rPr>
          <w:rFonts w:eastAsia="Times New Roman" w:cstheme="minorHAnsi"/>
          <w:color w:val="212121"/>
          <w:lang w:val="en" w:eastAsia="en-GB"/>
        </w:rPr>
        <w:t xml:space="preserve"> care</w:t>
      </w:r>
    </w:p>
    <w:p w:rsidR="006D111E" w:rsidRPr="006D111E" w:rsidRDefault="006D111E" w:rsidP="006D111E">
      <w:pPr>
        <w:shd w:val="clear" w:color="auto" w:fill="FFFFFF"/>
        <w:spacing w:after="0" w:line="240" w:lineRule="auto"/>
        <w:ind w:left="495" w:hanging="360"/>
        <w:rPr>
          <w:rFonts w:eastAsia="Times New Roman" w:cstheme="minorHAnsi"/>
          <w:color w:val="212121"/>
          <w:lang w:eastAsia="en-GB"/>
        </w:rPr>
      </w:pPr>
      <w:r w:rsidRPr="006D111E">
        <w:rPr>
          <w:rFonts w:eastAsia="Times New Roman" w:cstheme="minorHAnsi"/>
          <w:color w:val="212121"/>
          <w:sz w:val="20"/>
          <w:szCs w:val="20"/>
          <w:lang w:val="en" w:eastAsia="en-GB"/>
        </w:rPr>
        <w:t>·</w:t>
      </w:r>
      <w:r w:rsidRPr="006D111E">
        <w:rPr>
          <w:rFonts w:eastAsia="Times New Roman" w:cstheme="minorHAnsi"/>
          <w:color w:val="212121"/>
          <w:sz w:val="14"/>
          <w:szCs w:val="14"/>
          <w:lang w:val="en" w:eastAsia="en-GB"/>
        </w:rPr>
        <w:t>         </w:t>
      </w:r>
      <w:proofErr w:type="gramStart"/>
      <w:r w:rsidRPr="006D111E">
        <w:rPr>
          <w:rFonts w:eastAsia="Times New Roman" w:cstheme="minorHAnsi"/>
          <w:color w:val="212121"/>
          <w:lang w:val="en" w:eastAsia="en-GB"/>
        </w:rPr>
        <w:t>secondary</w:t>
      </w:r>
      <w:proofErr w:type="gramEnd"/>
      <w:r w:rsidRPr="006D111E">
        <w:rPr>
          <w:rFonts w:eastAsia="Times New Roman" w:cstheme="minorHAnsi"/>
          <w:color w:val="212121"/>
          <w:lang w:val="en" w:eastAsia="en-GB"/>
        </w:rPr>
        <w:t xml:space="preserve"> care</w:t>
      </w:r>
    </w:p>
    <w:p w:rsidR="006D111E" w:rsidRDefault="006D111E" w:rsidP="006D111E">
      <w:pPr>
        <w:shd w:val="clear" w:color="auto" w:fill="FFFFFF"/>
        <w:spacing w:after="0" w:line="240" w:lineRule="auto"/>
        <w:ind w:left="495" w:hanging="360"/>
        <w:rPr>
          <w:rFonts w:eastAsia="Times New Roman" w:cstheme="minorHAnsi"/>
          <w:color w:val="212121"/>
          <w:lang w:val="en" w:eastAsia="en-GB"/>
        </w:rPr>
      </w:pPr>
      <w:r w:rsidRPr="006D111E">
        <w:rPr>
          <w:rFonts w:eastAsia="Times New Roman" w:cstheme="minorHAnsi"/>
          <w:color w:val="212121"/>
          <w:sz w:val="20"/>
          <w:szCs w:val="20"/>
          <w:lang w:val="en" w:eastAsia="en-GB"/>
        </w:rPr>
        <w:t>·</w:t>
      </w:r>
      <w:r w:rsidRPr="006D111E">
        <w:rPr>
          <w:rFonts w:eastAsia="Times New Roman" w:cstheme="minorHAnsi"/>
          <w:color w:val="212121"/>
          <w:sz w:val="14"/>
          <w:szCs w:val="14"/>
          <w:lang w:val="en" w:eastAsia="en-GB"/>
        </w:rPr>
        <w:t>         </w:t>
      </w:r>
      <w:proofErr w:type="gramStart"/>
      <w:r w:rsidRPr="006D111E">
        <w:rPr>
          <w:rFonts w:eastAsia="Times New Roman" w:cstheme="minorHAnsi"/>
          <w:color w:val="212121"/>
          <w:lang w:val="en" w:eastAsia="en-GB"/>
        </w:rPr>
        <w:t>specialist</w:t>
      </w:r>
      <w:proofErr w:type="gramEnd"/>
      <w:r w:rsidRPr="006D111E">
        <w:rPr>
          <w:rFonts w:eastAsia="Times New Roman" w:cstheme="minorHAnsi"/>
          <w:color w:val="212121"/>
          <w:lang w:val="en" w:eastAsia="en-GB"/>
        </w:rPr>
        <w:t xml:space="preserve"> services e.g. NWAS</w:t>
      </w:r>
    </w:p>
    <w:p w:rsidR="006D111E" w:rsidRPr="006D111E" w:rsidRDefault="006D111E" w:rsidP="006D111E">
      <w:pPr>
        <w:shd w:val="clear" w:color="auto" w:fill="FFFFFF"/>
        <w:spacing w:after="0" w:line="240" w:lineRule="auto"/>
        <w:ind w:left="495" w:hanging="360"/>
        <w:rPr>
          <w:rFonts w:eastAsia="Times New Roman" w:cstheme="minorHAnsi"/>
          <w:color w:val="212121"/>
          <w:lang w:eastAsia="en-GB"/>
        </w:rPr>
      </w:pPr>
    </w:p>
    <w:p w:rsidR="006D111E" w:rsidRPr="006D111E" w:rsidRDefault="006D111E" w:rsidP="006D111E">
      <w:pPr>
        <w:shd w:val="clear" w:color="auto" w:fill="FFFFFF"/>
        <w:spacing w:after="150" w:line="240" w:lineRule="auto"/>
        <w:rPr>
          <w:rFonts w:eastAsia="Times New Roman" w:cstheme="minorHAnsi"/>
          <w:color w:val="212121"/>
          <w:lang w:eastAsia="en-GB"/>
        </w:rPr>
      </w:pPr>
      <w:r w:rsidRPr="006D111E">
        <w:rPr>
          <w:rFonts w:eastAsia="Times New Roman" w:cstheme="minorHAnsi"/>
          <w:color w:val="212121"/>
          <w:lang w:val="en" w:eastAsia="en-GB"/>
        </w:rPr>
        <w:t xml:space="preserve">It’s an extension of integrated care records already live in various localities of Greater Manchester. However, it collates patient information from across Greater Manchester into one place, making it easily accessible for health and care workers to inform direct care from across geographies and </w:t>
      </w:r>
      <w:proofErr w:type="spellStart"/>
      <w:r w:rsidRPr="006D111E">
        <w:rPr>
          <w:rFonts w:eastAsia="Times New Roman" w:cstheme="minorHAnsi"/>
          <w:color w:val="212121"/>
          <w:lang w:val="en" w:eastAsia="en-GB"/>
        </w:rPr>
        <w:t>organisations</w:t>
      </w:r>
      <w:proofErr w:type="spellEnd"/>
      <w:r w:rsidRPr="006D111E">
        <w:rPr>
          <w:rFonts w:eastAsia="Times New Roman" w:cstheme="minorHAnsi"/>
          <w:color w:val="212121"/>
          <w:lang w:val="en" w:eastAsia="en-GB"/>
        </w:rPr>
        <w:t>.</w:t>
      </w:r>
    </w:p>
    <w:p w:rsidR="006D111E" w:rsidRPr="006D111E" w:rsidRDefault="006D111E" w:rsidP="006D111E">
      <w:pPr>
        <w:shd w:val="clear" w:color="auto" w:fill="FFFFFF"/>
        <w:spacing w:after="150" w:line="240" w:lineRule="auto"/>
        <w:rPr>
          <w:rFonts w:eastAsia="Times New Roman" w:cstheme="minorHAnsi"/>
          <w:color w:val="212121"/>
          <w:lang w:eastAsia="en-GB"/>
        </w:rPr>
      </w:pPr>
      <w:r w:rsidRPr="006D111E">
        <w:rPr>
          <w:rFonts w:eastAsia="Times New Roman" w:cstheme="minorHAnsi"/>
          <w:color w:val="212121"/>
          <w:lang w:val="en" w:eastAsia="en-GB"/>
        </w:rPr>
        <w:t>The amount of data that the GM Care Record holds is increasing all the time. Data is constantly being added, so that a combined record can be developed for all our citizens to help better decision making and more informed care and treatment.</w:t>
      </w:r>
    </w:p>
    <w:p w:rsidR="006D111E" w:rsidRPr="006D111E" w:rsidRDefault="006D111E" w:rsidP="006D111E">
      <w:pPr>
        <w:shd w:val="clear" w:color="auto" w:fill="FFFFFF"/>
        <w:spacing w:after="0" w:line="240" w:lineRule="auto"/>
        <w:rPr>
          <w:rFonts w:eastAsia="Times New Roman" w:cstheme="minorHAnsi"/>
          <w:color w:val="212121"/>
          <w:lang w:eastAsia="en-GB"/>
        </w:rPr>
      </w:pPr>
      <w:r w:rsidRPr="006D111E">
        <w:rPr>
          <w:rFonts w:eastAsia="Times New Roman" w:cstheme="minorHAnsi"/>
          <w:color w:val="212121"/>
          <w:lang w:eastAsia="en-GB"/>
        </w:rPr>
        <w:t> </w:t>
      </w:r>
    </w:p>
    <w:p w:rsidR="006D111E" w:rsidRPr="006D111E" w:rsidRDefault="006D111E" w:rsidP="006D111E">
      <w:pPr>
        <w:shd w:val="clear" w:color="auto" w:fill="FFFFFF"/>
        <w:spacing w:after="0" w:line="240" w:lineRule="auto"/>
        <w:rPr>
          <w:rFonts w:eastAsia="Times New Roman" w:cstheme="minorHAnsi"/>
          <w:color w:val="212121"/>
          <w:lang w:eastAsia="en-GB"/>
        </w:rPr>
      </w:pPr>
      <w:r w:rsidRPr="006D111E">
        <w:rPr>
          <w:rFonts w:eastAsia="Times New Roman" w:cstheme="minorHAnsi"/>
          <w:color w:val="212121"/>
          <w:lang w:eastAsia="en-GB"/>
        </w:rPr>
        <w:t>This Practice shares some of your patient data to form part of the GM Care Record for your direct care for more information please click on this link: - </w:t>
      </w:r>
      <w:hyperlink r:id="rId5" w:tgtFrame="_blank" w:history="1">
        <w:r w:rsidRPr="006D111E">
          <w:rPr>
            <w:rFonts w:eastAsia="Times New Roman" w:cstheme="minorHAnsi"/>
            <w:color w:val="0000FF"/>
            <w:u w:val="single"/>
            <w:lang w:eastAsia="en-GB"/>
          </w:rPr>
          <w:t>https://healthinnovationmanchester.com/the-gm-care-record-privacy/</w:t>
        </w:r>
      </w:hyperlink>
    </w:p>
    <w:p w:rsidR="006D111E" w:rsidRPr="006D111E" w:rsidRDefault="006D111E" w:rsidP="006D111E">
      <w:pPr>
        <w:shd w:val="clear" w:color="auto" w:fill="FFFFFF"/>
        <w:spacing w:after="0" w:line="240" w:lineRule="auto"/>
        <w:rPr>
          <w:rFonts w:eastAsia="Times New Roman" w:cstheme="minorHAnsi"/>
          <w:color w:val="212121"/>
          <w:lang w:eastAsia="en-GB"/>
        </w:rPr>
      </w:pPr>
      <w:r w:rsidRPr="006D111E">
        <w:rPr>
          <w:rFonts w:eastAsia="Times New Roman" w:cstheme="minorHAnsi"/>
          <w:color w:val="212121"/>
          <w:lang w:eastAsia="en-GB"/>
        </w:rPr>
        <w:t> </w:t>
      </w:r>
    </w:p>
    <w:p w:rsidR="006D111E" w:rsidRPr="006D111E" w:rsidRDefault="006D111E" w:rsidP="006D111E">
      <w:pPr>
        <w:shd w:val="clear" w:color="auto" w:fill="FFFFFF"/>
        <w:spacing w:after="0" w:line="240" w:lineRule="auto"/>
        <w:rPr>
          <w:rFonts w:eastAsia="Times New Roman" w:cstheme="minorHAnsi"/>
          <w:color w:val="212121"/>
          <w:lang w:eastAsia="en-GB"/>
        </w:rPr>
      </w:pPr>
      <w:r w:rsidRPr="006D111E">
        <w:rPr>
          <w:rFonts w:eastAsia="Times New Roman" w:cstheme="minorHAnsi"/>
          <w:color w:val="212121"/>
          <w:lang w:eastAsia="en-GB"/>
        </w:rPr>
        <w:t>If you have any questions or concerns about th</w:t>
      </w:r>
      <w:r>
        <w:rPr>
          <w:rFonts w:eastAsia="Times New Roman" w:cstheme="minorHAnsi"/>
          <w:color w:val="212121"/>
          <w:lang w:eastAsia="en-GB"/>
        </w:rPr>
        <w:t xml:space="preserve">e GM Care Record please contact: </w:t>
      </w:r>
      <w:r w:rsidRPr="006D111E">
        <w:rPr>
          <w:rFonts w:eastAsia="Times New Roman" w:cstheme="minorHAnsi"/>
          <w:lang w:eastAsia="en-GB"/>
        </w:rPr>
        <w:t>trccg.parkmedical@nhs.net </w:t>
      </w:r>
    </w:p>
    <w:p w:rsidR="00D0510F" w:rsidRPr="006D111E" w:rsidRDefault="00D0510F">
      <w:pPr>
        <w:rPr>
          <w:rFonts w:cstheme="minorHAnsi"/>
        </w:rPr>
      </w:pPr>
    </w:p>
    <w:sectPr w:rsidR="00D0510F" w:rsidRPr="006D11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11E"/>
    <w:rsid w:val="006D111E"/>
    <w:rsid w:val="00D05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11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1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0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ealthinnovationmanchester.com/the-gm-care-record-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suzanne.fryers1</dc:creator>
  <cp:lastModifiedBy>suzanne.fryers1</cp:lastModifiedBy>
  <cp:revision>1</cp:revision>
  <dcterms:created xsi:type="dcterms:W3CDTF">2020-09-22T06:46:00Z</dcterms:created>
  <dcterms:modified xsi:type="dcterms:W3CDTF">2020-09-22T06:50:00Z</dcterms:modified>
</cp:coreProperties>
</file>